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C89" w:rsidRDefault="00F94C89" w:rsidP="00F94C89">
      <w:pPr>
        <w:jc w:val="both"/>
      </w:pPr>
      <w:r>
        <w:t>Проект</w:t>
      </w:r>
    </w:p>
    <w:p w:rsidR="00F94C89" w:rsidRDefault="00F94C89" w:rsidP="00F94C89">
      <w:pPr>
        <w:spacing w:line="100" w:lineRule="atLeast"/>
        <w:jc w:val="center"/>
        <w:rPr>
          <w:rFonts w:ascii="Baltica" w:hAnsi="Baltica"/>
          <w:b/>
          <w:sz w:val="16"/>
        </w:rPr>
      </w:pPr>
    </w:p>
    <w:p w:rsidR="00F94C89" w:rsidRDefault="00F94C89" w:rsidP="00F94C89">
      <w:pPr>
        <w:pStyle w:val="1"/>
      </w:pPr>
      <w:r>
        <w:t>ДУМА ГОРОДСКОГО ОКРУГА ТОЛЬЯТТИ</w:t>
      </w:r>
    </w:p>
    <w:p w:rsidR="00F94C89" w:rsidRDefault="00F94C89" w:rsidP="00F94C89">
      <w:pPr>
        <w:rPr>
          <w:b/>
        </w:rPr>
      </w:pPr>
      <w:r>
        <w:rPr>
          <w:b/>
        </w:rPr>
        <w:t>_____________________________________</w:t>
      </w:r>
    </w:p>
    <w:p w:rsidR="00F94C89" w:rsidRDefault="00F94C89" w:rsidP="00F94C89">
      <w:pPr>
        <w:rPr>
          <w:b/>
        </w:rPr>
      </w:pPr>
    </w:p>
    <w:p w:rsidR="00F94C89" w:rsidRDefault="00F94C89" w:rsidP="00F94C89">
      <w:pPr>
        <w:pStyle w:val="2"/>
      </w:pPr>
      <w:r>
        <w:t>РЕШЕНИЕ</w:t>
      </w:r>
    </w:p>
    <w:p w:rsidR="00F94C89" w:rsidRDefault="00F94C89" w:rsidP="00F94C89">
      <w:r w:rsidRPr="00644025">
        <w:t>Са</w:t>
      </w:r>
      <w:r>
        <w:t xml:space="preserve">марская область, </w:t>
      </w:r>
      <w:proofErr w:type="spellStart"/>
      <w:r w:rsidR="0040198D">
        <w:t>г</w:t>
      </w:r>
      <w:proofErr w:type="gramStart"/>
      <w:r w:rsidR="0040198D">
        <w:t>.</w:t>
      </w:r>
      <w:r>
        <w:t>Т</w:t>
      </w:r>
      <w:proofErr w:type="gramEnd"/>
      <w:r>
        <w:t>ольятти</w:t>
      </w:r>
      <w:proofErr w:type="spellEnd"/>
    </w:p>
    <w:p w:rsidR="00F94C89" w:rsidRDefault="00F94C89" w:rsidP="00F94C89"/>
    <w:p w:rsidR="00F94C89" w:rsidRDefault="00F94C89" w:rsidP="00F94C89">
      <w:r>
        <w:t>№_____ от _________________________</w:t>
      </w:r>
    </w:p>
    <w:p w:rsidR="00F94C89" w:rsidRDefault="00F94C89" w:rsidP="00F94C89">
      <w:pPr>
        <w:pStyle w:val="11"/>
        <w:rPr>
          <w:bCs/>
          <w:i/>
          <w:snapToGrid/>
          <w:sz w:val="28"/>
          <w:szCs w:val="28"/>
        </w:rPr>
      </w:pPr>
    </w:p>
    <w:p w:rsidR="00F94C89" w:rsidRDefault="00F94C89" w:rsidP="00F94C89">
      <w:pPr>
        <w:pStyle w:val="11"/>
        <w:rPr>
          <w:bCs/>
          <w:i/>
          <w:snapToGrid/>
          <w:sz w:val="28"/>
          <w:szCs w:val="28"/>
        </w:rPr>
      </w:pPr>
    </w:p>
    <w:p w:rsidR="002B44A0" w:rsidRPr="00551A0F" w:rsidRDefault="00F4237B" w:rsidP="00F94C89">
      <w:pPr>
        <w:pStyle w:val="11"/>
        <w:rPr>
          <w:bCs/>
          <w:snapToGrid/>
          <w:sz w:val="26"/>
          <w:szCs w:val="26"/>
        </w:rPr>
      </w:pPr>
      <w:r w:rsidRPr="00551A0F">
        <w:rPr>
          <w:bCs/>
          <w:snapToGrid/>
          <w:sz w:val="26"/>
          <w:szCs w:val="26"/>
        </w:rPr>
        <w:t>«</w:t>
      </w:r>
      <w:r w:rsidR="00F94C89" w:rsidRPr="00551A0F">
        <w:rPr>
          <w:bCs/>
          <w:snapToGrid/>
          <w:sz w:val="26"/>
          <w:szCs w:val="26"/>
        </w:rPr>
        <w:t xml:space="preserve">О </w:t>
      </w:r>
      <w:r w:rsidR="002B44A0" w:rsidRPr="00551A0F">
        <w:rPr>
          <w:bCs/>
          <w:snapToGrid/>
          <w:sz w:val="26"/>
          <w:szCs w:val="26"/>
        </w:rPr>
        <w:t xml:space="preserve">внесении изменений в </w:t>
      </w:r>
      <w:r w:rsidR="00F94C89" w:rsidRPr="00551A0F">
        <w:rPr>
          <w:bCs/>
          <w:snapToGrid/>
          <w:sz w:val="26"/>
          <w:szCs w:val="26"/>
        </w:rPr>
        <w:t>Положени</w:t>
      </w:r>
      <w:r w:rsidR="002B44A0" w:rsidRPr="00551A0F">
        <w:rPr>
          <w:bCs/>
          <w:snapToGrid/>
          <w:sz w:val="26"/>
          <w:szCs w:val="26"/>
        </w:rPr>
        <w:t>е</w:t>
      </w:r>
    </w:p>
    <w:p w:rsidR="00F94C89" w:rsidRPr="00551A0F" w:rsidRDefault="00F94C89" w:rsidP="00F94C89">
      <w:pPr>
        <w:pStyle w:val="11"/>
        <w:rPr>
          <w:bCs/>
          <w:snapToGrid/>
          <w:sz w:val="26"/>
          <w:szCs w:val="26"/>
        </w:rPr>
      </w:pPr>
      <w:r w:rsidRPr="00551A0F">
        <w:rPr>
          <w:bCs/>
          <w:snapToGrid/>
          <w:sz w:val="26"/>
          <w:szCs w:val="26"/>
        </w:rPr>
        <w:t xml:space="preserve"> о муниципальном</w:t>
      </w:r>
      <w:r w:rsidR="002B44A0" w:rsidRPr="00551A0F">
        <w:rPr>
          <w:bCs/>
          <w:snapToGrid/>
          <w:sz w:val="26"/>
          <w:szCs w:val="26"/>
        </w:rPr>
        <w:t xml:space="preserve"> </w:t>
      </w:r>
      <w:r w:rsidRPr="00551A0F">
        <w:rPr>
          <w:bCs/>
          <w:snapToGrid/>
          <w:sz w:val="26"/>
          <w:szCs w:val="26"/>
        </w:rPr>
        <w:t xml:space="preserve">земельном контроле </w:t>
      </w:r>
    </w:p>
    <w:p w:rsidR="00F94C89" w:rsidRPr="00551A0F" w:rsidRDefault="00F94C89" w:rsidP="00F94C89">
      <w:pPr>
        <w:pStyle w:val="11"/>
        <w:rPr>
          <w:bCs/>
          <w:snapToGrid/>
          <w:sz w:val="26"/>
          <w:szCs w:val="26"/>
        </w:rPr>
      </w:pPr>
      <w:r w:rsidRPr="00551A0F">
        <w:rPr>
          <w:bCs/>
          <w:snapToGrid/>
          <w:sz w:val="26"/>
          <w:szCs w:val="26"/>
        </w:rPr>
        <w:t xml:space="preserve">на территории городского округа </w:t>
      </w:r>
    </w:p>
    <w:p w:rsidR="00C1007F" w:rsidRDefault="00F94C89" w:rsidP="00F94C89">
      <w:pPr>
        <w:pStyle w:val="11"/>
        <w:rPr>
          <w:bCs/>
          <w:snapToGrid/>
          <w:sz w:val="26"/>
          <w:szCs w:val="26"/>
        </w:rPr>
      </w:pPr>
      <w:r w:rsidRPr="00551A0F">
        <w:rPr>
          <w:bCs/>
          <w:snapToGrid/>
          <w:sz w:val="26"/>
          <w:szCs w:val="26"/>
        </w:rPr>
        <w:t>Тольятти</w:t>
      </w:r>
      <w:r w:rsidR="00CC2E2B">
        <w:rPr>
          <w:bCs/>
          <w:snapToGrid/>
          <w:sz w:val="26"/>
          <w:szCs w:val="26"/>
        </w:rPr>
        <w:t xml:space="preserve">, </w:t>
      </w:r>
      <w:proofErr w:type="gramStart"/>
      <w:r w:rsidR="00CC2E2B">
        <w:rPr>
          <w:bCs/>
          <w:snapToGrid/>
          <w:sz w:val="26"/>
          <w:szCs w:val="26"/>
        </w:rPr>
        <w:t>утв</w:t>
      </w:r>
      <w:r w:rsidR="00C1007F">
        <w:rPr>
          <w:bCs/>
          <w:snapToGrid/>
          <w:sz w:val="26"/>
          <w:szCs w:val="26"/>
        </w:rPr>
        <w:t>ержденное</w:t>
      </w:r>
      <w:proofErr w:type="gramEnd"/>
      <w:r w:rsidR="00C1007F">
        <w:rPr>
          <w:bCs/>
          <w:snapToGrid/>
          <w:sz w:val="26"/>
          <w:szCs w:val="26"/>
        </w:rPr>
        <w:t xml:space="preserve"> решением Думы</w:t>
      </w:r>
    </w:p>
    <w:p w:rsidR="00C1007F" w:rsidRDefault="00C1007F" w:rsidP="00F94C89">
      <w:pPr>
        <w:pStyle w:val="11"/>
        <w:rPr>
          <w:bCs/>
          <w:snapToGrid/>
          <w:sz w:val="26"/>
          <w:szCs w:val="26"/>
        </w:rPr>
      </w:pPr>
      <w:r>
        <w:rPr>
          <w:bCs/>
          <w:snapToGrid/>
          <w:sz w:val="26"/>
          <w:szCs w:val="26"/>
        </w:rPr>
        <w:t xml:space="preserve">городского округа Тольятти </w:t>
      </w:r>
    </w:p>
    <w:p w:rsidR="00F94C89" w:rsidRPr="00551A0F" w:rsidRDefault="00C1007F" w:rsidP="00F94C89">
      <w:pPr>
        <w:pStyle w:val="11"/>
        <w:rPr>
          <w:rFonts w:ascii="Baltica" w:hAnsi="Baltica"/>
          <w:bCs/>
          <w:sz w:val="26"/>
          <w:szCs w:val="26"/>
        </w:rPr>
      </w:pPr>
      <w:r>
        <w:rPr>
          <w:bCs/>
          <w:snapToGrid/>
          <w:sz w:val="26"/>
          <w:szCs w:val="26"/>
        </w:rPr>
        <w:t>от 20.10.2021 №1071</w:t>
      </w:r>
      <w:r w:rsidR="00F94C89" w:rsidRPr="00551A0F">
        <w:rPr>
          <w:bCs/>
          <w:snapToGrid/>
          <w:sz w:val="26"/>
          <w:szCs w:val="26"/>
        </w:rPr>
        <w:t>»</w:t>
      </w:r>
    </w:p>
    <w:p w:rsidR="00F94C89" w:rsidRPr="003D0218" w:rsidRDefault="00F94C89" w:rsidP="00F94C89">
      <w:pPr>
        <w:pStyle w:val="11"/>
        <w:rPr>
          <w:rFonts w:ascii="Baltica" w:hAnsi="Baltica"/>
          <w:bCs/>
          <w:i/>
          <w:sz w:val="26"/>
          <w:szCs w:val="26"/>
        </w:rPr>
      </w:pPr>
    </w:p>
    <w:p w:rsidR="00F94C89" w:rsidRDefault="00F94C89" w:rsidP="00F94C89">
      <w:pPr>
        <w:pStyle w:val="ConsPlusNormal"/>
        <w:spacing w:line="360" w:lineRule="auto"/>
        <w:ind w:firstLine="567"/>
        <w:jc w:val="both"/>
      </w:pPr>
    </w:p>
    <w:p w:rsidR="00F94C89" w:rsidRPr="003D0218" w:rsidRDefault="00F94C89" w:rsidP="009C6516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6"/>
          <w:szCs w:val="26"/>
        </w:rPr>
      </w:pPr>
      <w:r w:rsidRPr="003D0218">
        <w:rPr>
          <w:sz w:val="26"/>
          <w:szCs w:val="26"/>
        </w:rPr>
        <w:t xml:space="preserve">Рассмотрев изменения в Положения о муниципальном земельном контроле на территории городского округа Тольятти, утвержденное решением Думы городского округа Тольятти от 20.10.2021 № 1071, руководствуясь </w:t>
      </w:r>
      <w:hyperlink r:id="rId6" w:history="1">
        <w:r w:rsidRPr="003D0218">
          <w:rPr>
            <w:sz w:val="26"/>
            <w:szCs w:val="26"/>
          </w:rPr>
          <w:t>Уставом</w:t>
        </w:r>
      </w:hyperlink>
      <w:r w:rsidRPr="003D0218">
        <w:rPr>
          <w:sz w:val="26"/>
          <w:szCs w:val="26"/>
        </w:rPr>
        <w:t xml:space="preserve"> городского округа Тольятти, Дума </w:t>
      </w:r>
      <w:r w:rsidR="00701747">
        <w:rPr>
          <w:sz w:val="26"/>
          <w:szCs w:val="26"/>
        </w:rPr>
        <w:t>РЕШИЛА</w:t>
      </w:r>
      <w:bookmarkStart w:id="0" w:name="_GoBack"/>
      <w:bookmarkEnd w:id="0"/>
      <w:r w:rsidRPr="003D0218">
        <w:rPr>
          <w:sz w:val="26"/>
          <w:szCs w:val="26"/>
        </w:rPr>
        <w:t>:</w:t>
      </w:r>
    </w:p>
    <w:p w:rsidR="00646049" w:rsidRPr="003D0218" w:rsidRDefault="00F3774D" w:rsidP="009C6516">
      <w:pPr>
        <w:pStyle w:val="ConsPlusNormal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0218">
        <w:rPr>
          <w:rFonts w:ascii="Times New Roman" w:hAnsi="Times New Roman" w:cs="Times New Roman"/>
          <w:sz w:val="26"/>
          <w:szCs w:val="26"/>
        </w:rPr>
        <w:t>Внести в П</w:t>
      </w:r>
      <w:r w:rsidR="00F94C89" w:rsidRPr="003D0218">
        <w:rPr>
          <w:rFonts w:ascii="Times New Roman" w:hAnsi="Times New Roman" w:cs="Times New Roman"/>
          <w:sz w:val="26"/>
          <w:szCs w:val="26"/>
        </w:rPr>
        <w:t>о</w:t>
      </w:r>
      <w:r w:rsidRPr="003D0218">
        <w:rPr>
          <w:rFonts w:ascii="Times New Roman" w:hAnsi="Times New Roman" w:cs="Times New Roman"/>
          <w:sz w:val="26"/>
          <w:szCs w:val="26"/>
        </w:rPr>
        <w:t>ло</w:t>
      </w:r>
      <w:r w:rsidR="00F94C89" w:rsidRPr="003D0218">
        <w:rPr>
          <w:rFonts w:ascii="Times New Roman" w:hAnsi="Times New Roman" w:cs="Times New Roman"/>
          <w:sz w:val="26"/>
          <w:szCs w:val="26"/>
        </w:rPr>
        <w:t>жени</w:t>
      </w:r>
      <w:r w:rsidRPr="003D0218">
        <w:rPr>
          <w:rFonts w:ascii="Times New Roman" w:hAnsi="Times New Roman" w:cs="Times New Roman"/>
          <w:sz w:val="26"/>
          <w:szCs w:val="26"/>
        </w:rPr>
        <w:t>е</w:t>
      </w:r>
      <w:r w:rsidR="00F94C89" w:rsidRPr="003D0218">
        <w:rPr>
          <w:rFonts w:ascii="Times New Roman" w:hAnsi="Times New Roman" w:cs="Times New Roman"/>
          <w:sz w:val="26"/>
          <w:szCs w:val="26"/>
        </w:rPr>
        <w:t xml:space="preserve"> о муниципальном земельном контроле на территории городского округа Тольятти, утвержденное решением Думы городского округа Тольятти от 20.10.2021 № 1071 (газета «Городские ведомости», 2021, 29 октября</w:t>
      </w:r>
      <w:r w:rsidR="00193ABD" w:rsidRPr="003D0218">
        <w:rPr>
          <w:rFonts w:ascii="Times New Roman" w:hAnsi="Times New Roman" w:cs="Times New Roman"/>
          <w:sz w:val="26"/>
          <w:szCs w:val="26"/>
        </w:rPr>
        <w:t>, 14 декабря</w:t>
      </w:r>
      <w:r w:rsidR="00433542" w:rsidRPr="003D0218">
        <w:rPr>
          <w:rFonts w:ascii="Times New Roman" w:hAnsi="Times New Roman" w:cs="Times New Roman"/>
          <w:sz w:val="26"/>
          <w:szCs w:val="26"/>
        </w:rPr>
        <w:t>; 2022, 30 декабря</w:t>
      </w:r>
      <w:r w:rsidR="00E54763" w:rsidRPr="003D0218">
        <w:rPr>
          <w:rFonts w:ascii="Times New Roman" w:hAnsi="Times New Roman" w:cs="Times New Roman"/>
          <w:sz w:val="26"/>
          <w:szCs w:val="26"/>
        </w:rPr>
        <w:t>; 2023, 21 ноября</w:t>
      </w:r>
      <w:r w:rsidR="00F94C89" w:rsidRPr="003D0218">
        <w:rPr>
          <w:rFonts w:ascii="Times New Roman" w:hAnsi="Times New Roman" w:cs="Times New Roman"/>
          <w:sz w:val="26"/>
          <w:szCs w:val="26"/>
        </w:rPr>
        <w:t>)</w:t>
      </w:r>
      <w:r w:rsidR="00FD57E5" w:rsidRPr="003D0218">
        <w:rPr>
          <w:rFonts w:ascii="Times New Roman" w:hAnsi="Times New Roman" w:cs="Times New Roman"/>
          <w:sz w:val="26"/>
          <w:szCs w:val="26"/>
        </w:rPr>
        <w:t xml:space="preserve"> (далее - Положение)</w:t>
      </w:r>
      <w:r w:rsidR="00882FA2">
        <w:rPr>
          <w:rFonts w:ascii="Times New Roman" w:hAnsi="Times New Roman" w:cs="Times New Roman"/>
          <w:sz w:val="26"/>
          <w:szCs w:val="26"/>
        </w:rPr>
        <w:t>,</w:t>
      </w:r>
      <w:r w:rsidR="00FD57E5" w:rsidRPr="003D0218">
        <w:rPr>
          <w:rFonts w:ascii="Times New Roman" w:hAnsi="Times New Roman" w:cs="Times New Roman"/>
          <w:sz w:val="26"/>
          <w:szCs w:val="26"/>
        </w:rPr>
        <w:t xml:space="preserve"> </w:t>
      </w:r>
      <w:r w:rsidR="00646049" w:rsidRPr="003D0218">
        <w:rPr>
          <w:rFonts w:ascii="Times New Roman" w:hAnsi="Times New Roman" w:cs="Times New Roman"/>
          <w:sz w:val="26"/>
          <w:szCs w:val="26"/>
        </w:rPr>
        <w:t>следующ</w:t>
      </w:r>
      <w:r w:rsidR="00FD57E5" w:rsidRPr="003D0218">
        <w:rPr>
          <w:rFonts w:ascii="Times New Roman" w:hAnsi="Times New Roman" w:cs="Times New Roman"/>
          <w:sz w:val="26"/>
          <w:szCs w:val="26"/>
        </w:rPr>
        <w:t>ие</w:t>
      </w:r>
      <w:r w:rsidR="00646049" w:rsidRPr="003D0218">
        <w:rPr>
          <w:rFonts w:ascii="Times New Roman" w:hAnsi="Times New Roman" w:cs="Times New Roman"/>
          <w:sz w:val="26"/>
          <w:szCs w:val="26"/>
        </w:rPr>
        <w:t xml:space="preserve"> </w:t>
      </w:r>
      <w:r w:rsidR="00FD57E5" w:rsidRPr="003D0218">
        <w:rPr>
          <w:rFonts w:ascii="Times New Roman" w:hAnsi="Times New Roman" w:cs="Times New Roman"/>
          <w:sz w:val="26"/>
          <w:szCs w:val="26"/>
        </w:rPr>
        <w:t>изменения</w:t>
      </w:r>
      <w:r w:rsidR="00646049" w:rsidRPr="003D0218">
        <w:rPr>
          <w:rFonts w:ascii="Times New Roman" w:hAnsi="Times New Roman" w:cs="Times New Roman"/>
          <w:sz w:val="26"/>
          <w:szCs w:val="26"/>
        </w:rPr>
        <w:t>:</w:t>
      </w:r>
    </w:p>
    <w:p w:rsidR="00250360" w:rsidRPr="003D0218" w:rsidRDefault="000F6CE1" w:rsidP="00A02DF8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50360" w:rsidRPr="003D0218">
        <w:rPr>
          <w:rFonts w:ascii="Times New Roman" w:hAnsi="Times New Roman" w:cs="Times New Roman"/>
          <w:sz w:val="26"/>
          <w:szCs w:val="26"/>
        </w:rPr>
        <w:t xml:space="preserve">ункт 23 </w:t>
      </w:r>
      <w:r>
        <w:rPr>
          <w:rFonts w:ascii="Times New Roman" w:hAnsi="Times New Roman" w:cs="Times New Roman"/>
          <w:sz w:val="26"/>
          <w:szCs w:val="26"/>
        </w:rPr>
        <w:t>д</w:t>
      </w:r>
      <w:r w:rsidRPr="003D0218">
        <w:rPr>
          <w:rFonts w:ascii="Times New Roman" w:hAnsi="Times New Roman" w:cs="Times New Roman"/>
          <w:sz w:val="26"/>
          <w:szCs w:val="26"/>
        </w:rPr>
        <w:t xml:space="preserve">ополнить </w:t>
      </w:r>
      <w:r w:rsidR="00250360" w:rsidRPr="003D0218">
        <w:rPr>
          <w:rFonts w:ascii="Times New Roman" w:hAnsi="Times New Roman" w:cs="Times New Roman"/>
          <w:sz w:val="26"/>
          <w:szCs w:val="26"/>
        </w:rPr>
        <w:t>подпунктом 6 следующего содержания:</w:t>
      </w:r>
    </w:p>
    <w:p w:rsidR="00250360" w:rsidRPr="00A02DF8" w:rsidRDefault="00250360" w:rsidP="001431F3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proofErr w:type="gramStart"/>
      <w:r w:rsidRPr="003D0218">
        <w:rPr>
          <w:sz w:val="26"/>
          <w:szCs w:val="26"/>
        </w:rPr>
        <w:t>«</w:t>
      </w:r>
      <w:r w:rsidR="00270608">
        <w:rPr>
          <w:sz w:val="26"/>
          <w:szCs w:val="26"/>
        </w:rPr>
        <w:t xml:space="preserve">6) </w:t>
      </w:r>
      <w:r w:rsidR="000F6CE1">
        <w:rPr>
          <w:sz w:val="26"/>
          <w:szCs w:val="26"/>
        </w:rPr>
        <w:t>н</w:t>
      </w:r>
      <w:r w:rsidRPr="003D0218">
        <w:rPr>
          <w:sz w:val="26"/>
          <w:szCs w:val="26"/>
        </w:rPr>
        <w:t>аблюдение за соблюдением обязательных требований</w:t>
      </w:r>
      <w:r w:rsidR="00270608">
        <w:rPr>
          <w:sz w:val="26"/>
          <w:szCs w:val="26"/>
        </w:rPr>
        <w:t xml:space="preserve"> (посредством </w:t>
      </w:r>
      <w:r w:rsidR="00270608" w:rsidRPr="00A02DF8">
        <w:rPr>
          <w:sz w:val="26"/>
          <w:szCs w:val="26"/>
        </w:rPr>
        <w:t>сбора, анализа данных об объектах контроля, имеющихся у контрольного (надзорного) органа, в том числе данных, которые поступают в ходе межведомственного информационного взаимодействия, предоставляемых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</w:t>
      </w:r>
      <w:proofErr w:type="gramEnd"/>
      <w:r w:rsidR="00270608" w:rsidRPr="00A02DF8">
        <w:rPr>
          <w:sz w:val="26"/>
          <w:szCs w:val="26"/>
        </w:rPr>
        <w:t xml:space="preserve"> работающих в автоматическом режиме </w:t>
      </w:r>
      <w:r w:rsidR="00270608" w:rsidRPr="00A02DF8">
        <w:rPr>
          <w:sz w:val="26"/>
          <w:szCs w:val="26"/>
        </w:rPr>
        <w:lastRenderedPageBreak/>
        <w:t>технических средств фиксации правонарушений, имеющих функции фото- и киносъемки, видеозаписи</w:t>
      </w:r>
      <w:r w:rsidR="00270608">
        <w:rPr>
          <w:sz w:val="26"/>
          <w:szCs w:val="26"/>
        </w:rPr>
        <w:t>)</w:t>
      </w:r>
      <w:r w:rsidRPr="003D0218">
        <w:rPr>
          <w:sz w:val="26"/>
          <w:szCs w:val="26"/>
        </w:rPr>
        <w:t>».</w:t>
      </w:r>
    </w:p>
    <w:p w:rsidR="001431F3" w:rsidRDefault="00250360" w:rsidP="009C6516">
      <w:pPr>
        <w:pStyle w:val="ConsPlusNormal"/>
        <w:numPr>
          <w:ilvl w:val="0"/>
          <w:numId w:val="9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0218">
        <w:rPr>
          <w:rFonts w:ascii="Times New Roman" w:hAnsi="Times New Roman" w:cs="Times New Roman"/>
          <w:sz w:val="26"/>
          <w:szCs w:val="26"/>
        </w:rPr>
        <w:t>Пункт 25 изложить в следующей редакции</w:t>
      </w:r>
      <w:r w:rsidR="001431F3">
        <w:rPr>
          <w:rFonts w:ascii="Times New Roman" w:hAnsi="Times New Roman" w:cs="Times New Roman"/>
          <w:sz w:val="26"/>
          <w:szCs w:val="26"/>
        </w:rPr>
        <w:t>:</w:t>
      </w:r>
      <w:r w:rsidRPr="003D021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0360" w:rsidRPr="003D0218" w:rsidRDefault="00250360" w:rsidP="001431F3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0218">
        <w:rPr>
          <w:rFonts w:ascii="Times New Roman" w:hAnsi="Times New Roman" w:cs="Times New Roman"/>
          <w:sz w:val="26"/>
          <w:szCs w:val="26"/>
        </w:rPr>
        <w:t>«</w:t>
      </w:r>
      <w:r w:rsidR="00A02DF8">
        <w:rPr>
          <w:rFonts w:ascii="Times New Roman" w:hAnsi="Times New Roman" w:cs="Times New Roman"/>
          <w:sz w:val="26"/>
          <w:szCs w:val="26"/>
        </w:rPr>
        <w:t xml:space="preserve">25. </w:t>
      </w:r>
      <w:r w:rsidRPr="003D0218">
        <w:rPr>
          <w:rFonts w:ascii="Times New Roman" w:hAnsi="Times New Roman" w:cs="Times New Roman"/>
          <w:sz w:val="26"/>
          <w:szCs w:val="26"/>
        </w:rPr>
        <w:t xml:space="preserve">Контрольные мероприятия, указанные в </w:t>
      </w:r>
      <w:hyperlink r:id="rId7" w:history="1">
        <w:r w:rsidRPr="003D0218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3D0218">
        <w:rPr>
          <w:rFonts w:ascii="Times New Roman" w:hAnsi="Times New Roman" w:cs="Times New Roman"/>
          <w:sz w:val="26"/>
          <w:szCs w:val="26"/>
        </w:rPr>
        <w:t xml:space="preserve"> – </w:t>
      </w:r>
      <w:hyperlink r:id="rId8" w:history="1">
        <w:r w:rsidRPr="003D0218">
          <w:rPr>
            <w:rFonts w:ascii="Times New Roman" w:hAnsi="Times New Roman" w:cs="Times New Roman"/>
            <w:sz w:val="26"/>
            <w:szCs w:val="26"/>
          </w:rPr>
          <w:t>3, 5 пункта 23</w:t>
        </w:r>
      </w:hyperlink>
      <w:r w:rsidRPr="003D0218">
        <w:rPr>
          <w:rFonts w:ascii="Times New Roman" w:hAnsi="Times New Roman" w:cs="Times New Roman"/>
          <w:sz w:val="26"/>
          <w:szCs w:val="26"/>
        </w:rPr>
        <w:t xml:space="preserve"> настоящего Положения, проводятся в форме плановых и внеплановых мероприятий, контрольн</w:t>
      </w:r>
      <w:r w:rsidR="003C4288" w:rsidRPr="003D0218">
        <w:rPr>
          <w:rFonts w:ascii="Times New Roman" w:hAnsi="Times New Roman" w:cs="Times New Roman"/>
          <w:sz w:val="26"/>
          <w:szCs w:val="26"/>
        </w:rPr>
        <w:t>ые</w:t>
      </w:r>
      <w:r w:rsidRPr="003D0218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3C4288" w:rsidRPr="003D0218">
        <w:rPr>
          <w:rFonts w:ascii="Times New Roman" w:hAnsi="Times New Roman" w:cs="Times New Roman"/>
          <w:sz w:val="26"/>
          <w:szCs w:val="26"/>
        </w:rPr>
        <w:t>я</w:t>
      </w:r>
      <w:r w:rsidRPr="003D0218">
        <w:rPr>
          <w:rFonts w:ascii="Times New Roman" w:hAnsi="Times New Roman" w:cs="Times New Roman"/>
          <w:sz w:val="26"/>
          <w:szCs w:val="26"/>
        </w:rPr>
        <w:t>, указанн</w:t>
      </w:r>
      <w:r w:rsidR="003C4288" w:rsidRPr="003D0218">
        <w:rPr>
          <w:rFonts w:ascii="Times New Roman" w:hAnsi="Times New Roman" w:cs="Times New Roman"/>
          <w:sz w:val="26"/>
          <w:szCs w:val="26"/>
        </w:rPr>
        <w:t>ы</w:t>
      </w:r>
      <w:r w:rsidRPr="003D0218">
        <w:rPr>
          <w:rFonts w:ascii="Times New Roman" w:hAnsi="Times New Roman" w:cs="Times New Roman"/>
          <w:sz w:val="26"/>
          <w:szCs w:val="26"/>
        </w:rPr>
        <w:t xml:space="preserve">е в </w:t>
      </w:r>
      <w:hyperlink r:id="rId9" w:history="1">
        <w:r w:rsidRPr="003D0218">
          <w:rPr>
            <w:rFonts w:ascii="Times New Roman" w:hAnsi="Times New Roman" w:cs="Times New Roman"/>
            <w:sz w:val="26"/>
            <w:szCs w:val="26"/>
          </w:rPr>
          <w:t>подпункте 4</w:t>
        </w:r>
        <w:r w:rsidR="00C1007F">
          <w:rPr>
            <w:rFonts w:ascii="Times New Roman" w:hAnsi="Times New Roman" w:cs="Times New Roman"/>
            <w:sz w:val="26"/>
            <w:szCs w:val="26"/>
          </w:rPr>
          <w:t>,</w:t>
        </w:r>
        <w:r w:rsidR="003C4288" w:rsidRPr="003D0218">
          <w:rPr>
            <w:rFonts w:ascii="Times New Roman" w:hAnsi="Times New Roman" w:cs="Times New Roman"/>
            <w:sz w:val="26"/>
            <w:szCs w:val="26"/>
          </w:rPr>
          <w:t xml:space="preserve"> 6</w:t>
        </w:r>
        <w:r w:rsidRPr="003D0218">
          <w:rPr>
            <w:rFonts w:ascii="Times New Roman" w:hAnsi="Times New Roman" w:cs="Times New Roman"/>
            <w:sz w:val="26"/>
            <w:szCs w:val="26"/>
          </w:rPr>
          <w:t xml:space="preserve"> пункта 23</w:t>
        </w:r>
      </w:hyperlink>
      <w:r w:rsidRPr="003D0218">
        <w:rPr>
          <w:rFonts w:ascii="Times New Roman" w:hAnsi="Times New Roman" w:cs="Times New Roman"/>
          <w:sz w:val="26"/>
          <w:szCs w:val="26"/>
        </w:rPr>
        <w:t xml:space="preserve"> настоящего Положения, в форме внепланового мероприятия</w:t>
      </w:r>
      <w:proofErr w:type="gramStart"/>
      <w:r w:rsidR="00C1007F">
        <w:rPr>
          <w:rFonts w:ascii="Times New Roman" w:hAnsi="Times New Roman" w:cs="Times New Roman"/>
          <w:sz w:val="26"/>
          <w:szCs w:val="26"/>
        </w:rPr>
        <w:t>.</w:t>
      </w:r>
      <w:r w:rsidRPr="003D0218">
        <w:rPr>
          <w:rFonts w:ascii="Times New Roman" w:hAnsi="Times New Roman" w:cs="Times New Roman"/>
          <w:sz w:val="26"/>
          <w:szCs w:val="26"/>
        </w:rPr>
        <w:t>».</w:t>
      </w:r>
      <w:proofErr w:type="gramEnd"/>
    </w:p>
    <w:p w:rsidR="00F94C89" w:rsidRPr="003D0218" w:rsidRDefault="00801F4F" w:rsidP="009C6516">
      <w:pPr>
        <w:shd w:val="clear" w:color="auto" w:fill="FFFFFF"/>
        <w:spacing w:line="360" w:lineRule="auto"/>
        <w:ind w:firstLine="567"/>
        <w:jc w:val="both"/>
        <w:rPr>
          <w:color w:val="000000"/>
          <w:sz w:val="26"/>
          <w:szCs w:val="26"/>
        </w:rPr>
      </w:pPr>
      <w:r w:rsidRPr="003D0218">
        <w:rPr>
          <w:color w:val="000000"/>
          <w:sz w:val="26"/>
          <w:szCs w:val="26"/>
        </w:rPr>
        <w:t>2</w:t>
      </w:r>
      <w:r w:rsidR="002F5B84" w:rsidRPr="003D0218">
        <w:rPr>
          <w:color w:val="000000"/>
          <w:sz w:val="26"/>
          <w:szCs w:val="26"/>
        </w:rPr>
        <w:t xml:space="preserve">. </w:t>
      </w:r>
      <w:r w:rsidR="00551A0F" w:rsidRPr="003D0218">
        <w:rPr>
          <w:color w:val="000000"/>
          <w:sz w:val="26"/>
          <w:szCs w:val="26"/>
        </w:rPr>
        <w:t>Настоящее решение вступает в силу после</w:t>
      </w:r>
      <w:r w:rsidR="00551A0F" w:rsidRPr="003D0218">
        <w:rPr>
          <w:sz w:val="26"/>
          <w:szCs w:val="26"/>
        </w:rPr>
        <w:t xml:space="preserve"> дня его официального опубликования.</w:t>
      </w:r>
      <w:r w:rsidR="00F94C89" w:rsidRPr="003D0218">
        <w:rPr>
          <w:color w:val="000000"/>
          <w:sz w:val="26"/>
          <w:szCs w:val="26"/>
        </w:rPr>
        <w:t xml:space="preserve"> </w:t>
      </w:r>
    </w:p>
    <w:p w:rsidR="00F94C89" w:rsidRPr="003D0218" w:rsidRDefault="00801F4F" w:rsidP="009C651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3D0218">
        <w:rPr>
          <w:color w:val="000000"/>
          <w:sz w:val="26"/>
          <w:szCs w:val="26"/>
        </w:rPr>
        <w:t>3</w:t>
      </w:r>
      <w:r w:rsidR="002F5B84" w:rsidRPr="003D0218">
        <w:rPr>
          <w:color w:val="000000"/>
          <w:sz w:val="26"/>
          <w:szCs w:val="26"/>
        </w:rPr>
        <w:t xml:space="preserve">. </w:t>
      </w:r>
      <w:r w:rsidR="00551A0F" w:rsidRPr="003D0218">
        <w:rPr>
          <w:color w:val="000000"/>
          <w:sz w:val="26"/>
          <w:szCs w:val="26"/>
        </w:rPr>
        <w:t>Опубликовать настоящее решение в газете «Городские ведомости».</w:t>
      </w:r>
    </w:p>
    <w:p w:rsidR="00F94C89" w:rsidRPr="003D0218" w:rsidRDefault="00801F4F" w:rsidP="009C6516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6"/>
          <w:szCs w:val="26"/>
        </w:rPr>
      </w:pPr>
      <w:r w:rsidRPr="003D0218">
        <w:rPr>
          <w:sz w:val="26"/>
          <w:szCs w:val="26"/>
        </w:rPr>
        <w:t>4</w:t>
      </w:r>
      <w:r w:rsidR="002F5B84" w:rsidRPr="003D0218">
        <w:rPr>
          <w:sz w:val="26"/>
          <w:szCs w:val="26"/>
        </w:rPr>
        <w:t xml:space="preserve">. </w:t>
      </w:r>
      <w:r w:rsidR="00F94C89" w:rsidRPr="003D0218">
        <w:rPr>
          <w:sz w:val="26"/>
          <w:szCs w:val="26"/>
        </w:rPr>
        <w:t>Контроль за выполнением настоящего решения возложить на постоянную комиссию по муниципальному имуществу, градос</w:t>
      </w:r>
      <w:r w:rsidR="00CE6347" w:rsidRPr="003D0218">
        <w:rPr>
          <w:sz w:val="26"/>
          <w:szCs w:val="26"/>
        </w:rPr>
        <w:t>троительству и землепользованию.</w:t>
      </w:r>
    </w:p>
    <w:p w:rsidR="00F94C89" w:rsidRPr="003D0218" w:rsidRDefault="00F94C89" w:rsidP="00F94C89">
      <w:pPr>
        <w:jc w:val="both"/>
        <w:rPr>
          <w:sz w:val="26"/>
          <w:szCs w:val="26"/>
        </w:rPr>
      </w:pPr>
    </w:p>
    <w:p w:rsidR="00F94C89" w:rsidRPr="003D0218" w:rsidRDefault="00F94C89" w:rsidP="00F94C89">
      <w:pPr>
        <w:jc w:val="both"/>
        <w:rPr>
          <w:sz w:val="26"/>
          <w:szCs w:val="26"/>
        </w:rPr>
      </w:pPr>
    </w:p>
    <w:p w:rsidR="002F5B84" w:rsidRPr="003D0218" w:rsidRDefault="002F5B84" w:rsidP="00F94C89">
      <w:pPr>
        <w:jc w:val="both"/>
        <w:rPr>
          <w:sz w:val="26"/>
          <w:szCs w:val="26"/>
        </w:rPr>
      </w:pPr>
    </w:p>
    <w:p w:rsidR="002F5B84" w:rsidRPr="003D0218" w:rsidRDefault="002F5B84" w:rsidP="00F94C89">
      <w:pPr>
        <w:jc w:val="both"/>
        <w:rPr>
          <w:sz w:val="26"/>
          <w:szCs w:val="26"/>
        </w:rPr>
      </w:pPr>
    </w:p>
    <w:p w:rsidR="00F94C89" w:rsidRPr="003D0218" w:rsidRDefault="00C1007F" w:rsidP="00F94C89">
      <w:pPr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F94C89" w:rsidRPr="003D0218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F94C89" w:rsidRPr="003D0218">
        <w:rPr>
          <w:sz w:val="26"/>
          <w:szCs w:val="26"/>
        </w:rPr>
        <w:t xml:space="preserve"> городского округа                  </w:t>
      </w:r>
      <w:r w:rsidR="00F94C89" w:rsidRPr="003D0218">
        <w:rPr>
          <w:sz w:val="26"/>
          <w:szCs w:val="26"/>
        </w:rPr>
        <w:tab/>
      </w:r>
      <w:r w:rsidR="00F94C89" w:rsidRPr="003D0218">
        <w:rPr>
          <w:sz w:val="26"/>
          <w:szCs w:val="26"/>
        </w:rPr>
        <w:tab/>
        <w:t xml:space="preserve">                        </w:t>
      </w:r>
      <w:r w:rsidR="00F94C89" w:rsidRPr="003D0218">
        <w:rPr>
          <w:sz w:val="26"/>
          <w:szCs w:val="26"/>
        </w:rPr>
        <w:tab/>
        <w:t xml:space="preserve">        </w:t>
      </w:r>
      <w:r w:rsidR="003D0218">
        <w:rPr>
          <w:sz w:val="26"/>
          <w:szCs w:val="26"/>
        </w:rPr>
        <w:t xml:space="preserve">    </w:t>
      </w:r>
      <w:r w:rsidR="00F94C89" w:rsidRPr="003D0218">
        <w:rPr>
          <w:sz w:val="26"/>
          <w:szCs w:val="26"/>
        </w:rPr>
        <w:t xml:space="preserve"> </w:t>
      </w:r>
      <w:r w:rsidR="007910D7">
        <w:rPr>
          <w:sz w:val="26"/>
          <w:szCs w:val="26"/>
        </w:rPr>
        <w:t>И</w:t>
      </w:r>
      <w:r w:rsidR="00F94C89" w:rsidRPr="003D0218">
        <w:rPr>
          <w:sz w:val="26"/>
          <w:szCs w:val="26"/>
        </w:rPr>
        <w:t>.</w:t>
      </w:r>
      <w:r w:rsidR="007910D7">
        <w:rPr>
          <w:sz w:val="26"/>
          <w:szCs w:val="26"/>
        </w:rPr>
        <w:t>Г</w:t>
      </w:r>
      <w:r w:rsidR="00F94C89" w:rsidRPr="003D0218">
        <w:rPr>
          <w:sz w:val="26"/>
          <w:szCs w:val="26"/>
        </w:rPr>
        <w:t xml:space="preserve">. </w:t>
      </w:r>
      <w:r w:rsidR="007910D7">
        <w:rPr>
          <w:sz w:val="26"/>
          <w:szCs w:val="26"/>
        </w:rPr>
        <w:t>Сухих</w:t>
      </w:r>
    </w:p>
    <w:p w:rsidR="00F94C89" w:rsidRPr="003D0218" w:rsidRDefault="00F94C89" w:rsidP="002F5B84">
      <w:pPr>
        <w:pStyle w:val="3"/>
        <w:numPr>
          <w:ilvl w:val="1"/>
          <w:numId w:val="1"/>
        </w:numPr>
        <w:rPr>
          <w:sz w:val="26"/>
          <w:szCs w:val="26"/>
        </w:rPr>
      </w:pPr>
    </w:p>
    <w:p w:rsidR="002F5B84" w:rsidRPr="003D0218" w:rsidRDefault="002F5B84" w:rsidP="00F94C89">
      <w:pPr>
        <w:pStyle w:val="3"/>
        <w:jc w:val="both"/>
        <w:rPr>
          <w:b w:val="0"/>
          <w:sz w:val="26"/>
          <w:szCs w:val="26"/>
        </w:rPr>
      </w:pPr>
    </w:p>
    <w:p w:rsidR="00F94C89" w:rsidRPr="003D0218" w:rsidRDefault="00F94C89" w:rsidP="00E4002C">
      <w:pPr>
        <w:pStyle w:val="3"/>
        <w:jc w:val="both"/>
        <w:rPr>
          <w:sz w:val="26"/>
          <w:szCs w:val="26"/>
        </w:rPr>
      </w:pPr>
      <w:r w:rsidRPr="003D0218">
        <w:rPr>
          <w:b w:val="0"/>
          <w:sz w:val="26"/>
          <w:szCs w:val="26"/>
        </w:rPr>
        <w:t xml:space="preserve">Председатель Думы       </w:t>
      </w:r>
      <w:r w:rsidRPr="003D0218">
        <w:rPr>
          <w:b w:val="0"/>
          <w:sz w:val="26"/>
          <w:szCs w:val="26"/>
        </w:rPr>
        <w:tab/>
      </w:r>
      <w:r w:rsidRPr="003D0218">
        <w:rPr>
          <w:b w:val="0"/>
          <w:sz w:val="26"/>
          <w:szCs w:val="26"/>
        </w:rPr>
        <w:tab/>
      </w:r>
      <w:r w:rsidRPr="003D0218">
        <w:rPr>
          <w:b w:val="0"/>
          <w:sz w:val="26"/>
          <w:szCs w:val="26"/>
        </w:rPr>
        <w:tab/>
      </w:r>
      <w:r w:rsidRPr="003D0218">
        <w:rPr>
          <w:b w:val="0"/>
          <w:sz w:val="26"/>
          <w:szCs w:val="26"/>
        </w:rPr>
        <w:tab/>
      </w:r>
      <w:r w:rsidRPr="003D0218">
        <w:rPr>
          <w:b w:val="0"/>
          <w:sz w:val="26"/>
          <w:szCs w:val="26"/>
        </w:rPr>
        <w:tab/>
      </w:r>
      <w:r w:rsidRPr="003D0218">
        <w:rPr>
          <w:b w:val="0"/>
          <w:sz w:val="26"/>
          <w:szCs w:val="26"/>
        </w:rPr>
        <w:tab/>
        <w:t xml:space="preserve">      </w:t>
      </w:r>
      <w:r w:rsidR="003D0218">
        <w:rPr>
          <w:b w:val="0"/>
          <w:sz w:val="26"/>
          <w:szCs w:val="26"/>
        </w:rPr>
        <w:t xml:space="preserve">               </w:t>
      </w:r>
      <w:r w:rsidR="001B3FF4">
        <w:rPr>
          <w:b w:val="0"/>
          <w:sz w:val="26"/>
          <w:szCs w:val="26"/>
        </w:rPr>
        <w:t>С</w:t>
      </w:r>
      <w:r w:rsidRPr="003D0218">
        <w:rPr>
          <w:b w:val="0"/>
          <w:sz w:val="26"/>
          <w:szCs w:val="26"/>
        </w:rPr>
        <w:t>.</w:t>
      </w:r>
      <w:r w:rsidR="001B3FF4">
        <w:rPr>
          <w:b w:val="0"/>
          <w:sz w:val="26"/>
          <w:szCs w:val="26"/>
        </w:rPr>
        <w:t>Ю</w:t>
      </w:r>
      <w:r w:rsidRPr="003D0218">
        <w:rPr>
          <w:b w:val="0"/>
          <w:sz w:val="26"/>
          <w:szCs w:val="26"/>
        </w:rPr>
        <w:t xml:space="preserve">. </w:t>
      </w:r>
      <w:r w:rsidR="001B3FF4">
        <w:rPr>
          <w:b w:val="0"/>
          <w:sz w:val="26"/>
          <w:szCs w:val="26"/>
        </w:rPr>
        <w:t>Рузанов</w:t>
      </w:r>
    </w:p>
    <w:sectPr w:rsidR="00F94C89" w:rsidRPr="003D0218" w:rsidSect="00FD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3D23F5"/>
    <w:multiLevelType w:val="multilevel"/>
    <w:tmpl w:val="3E2459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>
    <w:nsid w:val="35D85E6E"/>
    <w:multiLevelType w:val="multilevel"/>
    <w:tmpl w:val="B150E100"/>
    <w:lvl w:ilvl="0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3">
    <w:nsid w:val="3C5C5F98"/>
    <w:multiLevelType w:val="multilevel"/>
    <w:tmpl w:val="0B843DD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412F700D"/>
    <w:multiLevelType w:val="multilevel"/>
    <w:tmpl w:val="C916C6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530F1B0E"/>
    <w:multiLevelType w:val="hybridMultilevel"/>
    <w:tmpl w:val="52DAD126"/>
    <w:lvl w:ilvl="0" w:tplc="CF44FC9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4796468"/>
    <w:multiLevelType w:val="hybridMultilevel"/>
    <w:tmpl w:val="99C22688"/>
    <w:lvl w:ilvl="0" w:tplc="1D1045C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4543E83"/>
    <w:multiLevelType w:val="multilevel"/>
    <w:tmpl w:val="55EC985A"/>
    <w:lvl w:ilvl="0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8">
    <w:nsid w:val="72A91E68"/>
    <w:multiLevelType w:val="hybridMultilevel"/>
    <w:tmpl w:val="5FE43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89"/>
    <w:rsid w:val="00025867"/>
    <w:rsid w:val="000F61B8"/>
    <w:rsid w:val="000F6CE1"/>
    <w:rsid w:val="001431F3"/>
    <w:rsid w:val="001474C1"/>
    <w:rsid w:val="00155F1F"/>
    <w:rsid w:val="00177534"/>
    <w:rsid w:val="00193ABD"/>
    <w:rsid w:val="001B3FF4"/>
    <w:rsid w:val="00200D33"/>
    <w:rsid w:val="0023157A"/>
    <w:rsid w:val="00250360"/>
    <w:rsid w:val="00270608"/>
    <w:rsid w:val="002B26B5"/>
    <w:rsid w:val="002B44A0"/>
    <w:rsid w:val="002D103A"/>
    <w:rsid w:val="002F5B84"/>
    <w:rsid w:val="0034407A"/>
    <w:rsid w:val="00345965"/>
    <w:rsid w:val="003473C3"/>
    <w:rsid w:val="003C4288"/>
    <w:rsid w:val="003D0218"/>
    <w:rsid w:val="003E1A87"/>
    <w:rsid w:val="0040198D"/>
    <w:rsid w:val="00414670"/>
    <w:rsid w:val="00433542"/>
    <w:rsid w:val="00447244"/>
    <w:rsid w:val="00472AAA"/>
    <w:rsid w:val="00486D64"/>
    <w:rsid w:val="00493258"/>
    <w:rsid w:val="004E240F"/>
    <w:rsid w:val="005372DB"/>
    <w:rsid w:val="00551A0F"/>
    <w:rsid w:val="00583BEC"/>
    <w:rsid w:val="005C1276"/>
    <w:rsid w:val="005D2C00"/>
    <w:rsid w:val="005D57D7"/>
    <w:rsid w:val="00617584"/>
    <w:rsid w:val="00646049"/>
    <w:rsid w:val="006A7BDD"/>
    <w:rsid w:val="00701747"/>
    <w:rsid w:val="00741CE6"/>
    <w:rsid w:val="00763103"/>
    <w:rsid w:val="007910D7"/>
    <w:rsid w:val="00791296"/>
    <w:rsid w:val="007A5A8F"/>
    <w:rsid w:val="007C1CF0"/>
    <w:rsid w:val="00801F4F"/>
    <w:rsid w:val="00882FA2"/>
    <w:rsid w:val="008D2495"/>
    <w:rsid w:val="008D6059"/>
    <w:rsid w:val="009C6516"/>
    <w:rsid w:val="00A02DF8"/>
    <w:rsid w:val="00A11B6B"/>
    <w:rsid w:val="00A243CE"/>
    <w:rsid w:val="00A24C8F"/>
    <w:rsid w:val="00A32769"/>
    <w:rsid w:val="00B065A5"/>
    <w:rsid w:val="00B07356"/>
    <w:rsid w:val="00B3423D"/>
    <w:rsid w:val="00B378EF"/>
    <w:rsid w:val="00B73D78"/>
    <w:rsid w:val="00B87328"/>
    <w:rsid w:val="00B9036E"/>
    <w:rsid w:val="00BA0696"/>
    <w:rsid w:val="00BA1124"/>
    <w:rsid w:val="00BB70E8"/>
    <w:rsid w:val="00BE7D98"/>
    <w:rsid w:val="00C022FF"/>
    <w:rsid w:val="00C1007F"/>
    <w:rsid w:val="00C71309"/>
    <w:rsid w:val="00C77CE2"/>
    <w:rsid w:val="00CC2E2B"/>
    <w:rsid w:val="00CE6347"/>
    <w:rsid w:val="00CF0E23"/>
    <w:rsid w:val="00D82D3A"/>
    <w:rsid w:val="00D94D22"/>
    <w:rsid w:val="00DE22BB"/>
    <w:rsid w:val="00E345DB"/>
    <w:rsid w:val="00E4002C"/>
    <w:rsid w:val="00E54763"/>
    <w:rsid w:val="00E60BF6"/>
    <w:rsid w:val="00E96071"/>
    <w:rsid w:val="00EC3815"/>
    <w:rsid w:val="00F3774D"/>
    <w:rsid w:val="00F4237B"/>
    <w:rsid w:val="00F67432"/>
    <w:rsid w:val="00F94C89"/>
    <w:rsid w:val="00F97B59"/>
    <w:rsid w:val="00FC30C0"/>
    <w:rsid w:val="00FC438E"/>
    <w:rsid w:val="00FD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C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4C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C8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F94C89"/>
    <w:pPr>
      <w:tabs>
        <w:tab w:val="num" w:pos="0"/>
      </w:tabs>
      <w:spacing w:before="140" w:after="120"/>
      <w:jc w:val="center"/>
      <w:outlineLvl w:val="2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4C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4C8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94C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F94C8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F94C8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94C89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0">
    <w:name w:val="Body Text"/>
    <w:basedOn w:val="a"/>
    <w:link w:val="a4"/>
    <w:uiPriority w:val="99"/>
    <w:semiHidden/>
    <w:unhideWhenUsed/>
    <w:rsid w:val="00F94C8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94C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qFormat/>
    <w:rsid w:val="00F94C89"/>
    <w:pPr>
      <w:ind w:left="720"/>
      <w:contextualSpacing/>
    </w:pPr>
  </w:style>
  <w:style w:type="character" w:customStyle="1" w:styleId="a6">
    <w:name w:val="Абзац списка Знак"/>
    <w:link w:val="a5"/>
    <w:locked/>
    <w:rsid w:val="002F5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378E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7910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7910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4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010187260ECC745C84337B60AD2462C7A8389DC9CD72EDA01B55265AC0BC644AF4254F0D6E0CEAD20B4E62C91C8C1713A38948C795F5021AA56A0Q5P5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F8010187260ECC745C84337B60AD2462C7A8389DC9CD72EDA01B55265AC0BC644AF4254F0D6E0CEAD20B4E72491C8C1713A38948C795F5021AA56A0Q5P5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DA5B474C5C010A9BD7881AA5D54722FF1670F5951AB3694A3235D2D568FB9631DC7BEE1817E23BA12A96193D6525A0E7A6FE5B0DBD313E5D0A3F788M6W4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F8010187260ECC745C84337B60AD2462C7A8389DC9CD72EDA01B55265AC0BC644AF4254F0D6E0CEAD20B4E62F91C8C1713A38948C795F5021AA56A0Q5P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melnikov.du</dc:creator>
  <cp:lastModifiedBy>Мартошич Татьяна Ивановна</cp:lastModifiedBy>
  <cp:revision>2</cp:revision>
  <cp:lastPrinted>2024-12-25T09:43:00Z</cp:lastPrinted>
  <dcterms:created xsi:type="dcterms:W3CDTF">2025-03-28T07:21:00Z</dcterms:created>
  <dcterms:modified xsi:type="dcterms:W3CDTF">2025-03-28T07:21:00Z</dcterms:modified>
</cp:coreProperties>
</file>